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52C4" w14:textId="7F506763" w:rsidR="006902D5" w:rsidRDefault="00DA2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Popis udžbenika po razredima za 202</w:t>
      </w:r>
      <w:r w:rsidR="003B4B82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./202</w:t>
      </w:r>
      <w:r w:rsidR="003B4B82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622FDB07" w14:textId="77777777" w:rsidR="006902D5" w:rsidRDefault="006902D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 w:eastAsia="hr-HR"/>
        </w:rPr>
        <w:id w:val="146525626"/>
        <w:docPartObj>
          <w:docPartGallery w:val="Table of Contents"/>
          <w:docPartUnique/>
        </w:docPartObj>
      </w:sdtPr>
      <w:sdtEndPr/>
      <w:sdtContent>
        <w:bookmarkStart w:id="0" w:name="_Toc44415298" w:displacedByCustomXml="prev"/>
        <w:p w14:paraId="60F293BB" w14:textId="77777777" w:rsidR="006902D5" w:rsidRDefault="00DA20BE">
          <w:pPr>
            <w:pStyle w:val="TOCNaslov"/>
          </w:pPr>
          <w:proofErr w:type="spellStart"/>
          <w:r>
            <w:t>Popis</w:t>
          </w:r>
          <w:proofErr w:type="spellEnd"/>
          <w:r>
            <w:t xml:space="preserve"> </w:t>
          </w:r>
          <w:proofErr w:type="spellStart"/>
          <w:r>
            <w:t>razreda</w:t>
          </w:r>
          <w:bookmarkEnd w:id="0"/>
          <w:proofErr w:type="spellEnd"/>
        </w:p>
        <w:p w14:paraId="551A44E6" w14:textId="77777777" w:rsidR="007D7195" w:rsidRPr="007D7195" w:rsidRDefault="006902D5" w:rsidP="007D7195">
          <w:pPr>
            <w:rPr>
              <w:b/>
              <w:noProof/>
            </w:rPr>
          </w:pPr>
          <w:r w:rsidRPr="007D7195">
            <w:rPr>
              <w:b/>
            </w:rPr>
            <w:fldChar w:fldCharType="begin"/>
          </w:r>
          <w:r w:rsidR="00DA20BE" w:rsidRPr="007D7195">
            <w:rPr>
              <w:rStyle w:val="Indeksirajvezu"/>
              <w:b/>
              <w:webHidden/>
            </w:rPr>
            <w:instrText>TOC \z \o "1-3" \u \h</w:instrText>
          </w:r>
          <w:r w:rsidRPr="007D7195">
            <w:rPr>
              <w:rStyle w:val="Indeksirajvezu"/>
            </w:rPr>
            <w:fldChar w:fldCharType="separate"/>
          </w:r>
        </w:p>
        <w:p w14:paraId="6BD20ED5" w14:textId="77777777" w:rsidR="007D7195" w:rsidRPr="007D7195" w:rsidRDefault="00DC0DA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299" w:history="1">
            <w:r w:rsidR="007D7195" w:rsidRPr="007D7195">
              <w:rPr>
                <w:rStyle w:val="Hiperveza"/>
                <w:b/>
                <w:noProof/>
              </w:rPr>
              <w:t>1.št (šumarski tehničar)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_Toc44415299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2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14:paraId="748FF511" w14:textId="248742B6" w:rsidR="007D7195" w:rsidRPr="007D7195" w:rsidRDefault="00DC0DA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0" w:history="1">
            <w:r w:rsidR="007D7195" w:rsidRPr="007D7195">
              <w:rPr>
                <w:rStyle w:val="Hiperveza"/>
                <w:b/>
                <w:noProof/>
              </w:rPr>
              <w:t>1.m</w:t>
            </w:r>
            <w:r w:rsidR="003B4B82">
              <w:rPr>
                <w:rStyle w:val="Hiperveza"/>
                <w:b/>
                <w:noProof/>
              </w:rPr>
              <w:t>d</w:t>
            </w:r>
            <w:r w:rsidR="007D7195" w:rsidRPr="007D7195">
              <w:rPr>
                <w:rStyle w:val="Hiperveza"/>
                <w:b/>
                <w:noProof/>
              </w:rPr>
              <w:t xml:space="preserve"> (CNC operater</w:t>
            </w:r>
            <w:r w:rsidR="003B4B82">
              <w:rPr>
                <w:rStyle w:val="Hiperveza"/>
                <w:b/>
                <w:noProof/>
              </w:rPr>
              <w:t>, stolar, bačvar</w:t>
            </w:r>
            <w:r w:rsidR="007D7195" w:rsidRPr="007D7195">
              <w:rPr>
                <w:rStyle w:val="Hiperveza"/>
                <w:b/>
                <w:noProof/>
              </w:rPr>
              <w:t>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_Toc44415300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3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14:paraId="534CB832" w14:textId="77777777" w:rsidR="007D7195" w:rsidRPr="007D7195" w:rsidRDefault="00DC0DA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2" w:history="1">
            <w:r w:rsidR="007D7195" w:rsidRPr="007D7195">
              <w:rPr>
                <w:rStyle w:val="Hiperveza"/>
                <w:b/>
                <w:noProof/>
              </w:rPr>
              <w:t>2.št (šumarski tehničar)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_Toc44415302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5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14:paraId="41433985" w14:textId="77777777" w:rsidR="003F7F4B" w:rsidRDefault="00DC0DAB" w:rsidP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3" w:history="1">
            <w:r w:rsidR="007D7195" w:rsidRPr="007D7195">
              <w:rPr>
                <w:rStyle w:val="Hiperveza"/>
                <w:b/>
                <w:noProof/>
              </w:rPr>
              <w:t>2.CNC (CNC operater)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7D7195" w:rsidRPr="007D7195">
              <w:rPr>
                <w:b/>
                <w:noProof/>
                <w:webHidden/>
              </w:rPr>
              <w:fldChar w:fldCharType="begin"/>
            </w:r>
            <w:r w:rsidR="007D7195" w:rsidRPr="007D7195">
              <w:rPr>
                <w:b/>
                <w:noProof/>
                <w:webHidden/>
              </w:rPr>
              <w:instrText xml:space="preserve"> PAGEREF _Toc44415303 \h </w:instrText>
            </w:r>
            <w:r w:rsidR="007D7195" w:rsidRPr="007D7195">
              <w:rPr>
                <w:b/>
                <w:noProof/>
                <w:webHidden/>
              </w:rPr>
            </w:r>
            <w:r w:rsidR="007D7195" w:rsidRPr="007D7195">
              <w:rPr>
                <w:b/>
                <w:noProof/>
                <w:webHidden/>
              </w:rPr>
              <w:fldChar w:fldCharType="separate"/>
            </w:r>
            <w:r w:rsidR="007D7195" w:rsidRPr="007D7195">
              <w:rPr>
                <w:b/>
                <w:noProof/>
                <w:webHidden/>
              </w:rPr>
              <w:t>6</w:t>
            </w:r>
            <w:r w:rsidR="007D7195" w:rsidRPr="007D7195">
              <w:rPr>
                <w:b/>
                <w:noProof/>
                <w:webHidden/>
              </w:rPr>
              <w:fldChar w:fldCharType="end"/>
            </w:r>
          </w:hyperlink>
        </w:p>
        <w:p w14:paraId="4B02779C" w14:textId="77777777" w:rsidR="003F7F4B" w:rsidRDefault="00DC0DAB" w:rsidP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3" w:history="1">
            <w:r w:rsidR="003F7F4B" w:rsidRPr="007D7195">
              <w:rPr>
                <w:rStyle w:val="Hiperveza"/>
                <w:b/>
                <w:noProof/>
              </w:rPr>
              <w:t>2.</w:t>
            </w:r>
            <w:r w:rsidR="003F7F4B">
              <w:rPr>
                <w:rStyle w:val="Hiperveza"/>
                <w:b/>
                <w:noProof/>
              </w:rPr>
              <w:t xml:space="preserve"> d</w:t>
            </w:r>
            <w:r w:rsidR="003F7F4B" w:rsidRPr="007D7195">
              <w:rPr>
                <w:rStyle w:val="Hiperveza"/>
                <w:b/>
                <w:noProof/>
              </w:rPr>
              <w:t xml:space="preserve"> (</w:t>
            </w:r>
            <w:r w:rsidR="003F7F4B">
              <w:rPr>
                <w:rStyle w:val="Hiperveza"/>
                <w:b/>
                <w:noProof/>
              </w:rPr>
              <w:t>stolar i bačvar</w:t>
            </w:r>
            <w:r w:rsidR="003F7F4B" w:rsidRPr="007D7195">
              <w:rPr>
                <w:rStyle w:val="Hiperveza"/>
                <w:b/>
                <w:noProof/>
              </w:rPr>
              <w:t>)</w:t>
            </w:r>
            <w:r w:rsidR="003F7F4B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7</w:t>
            </w:r>
          </w:hyperlink>
        </w:p>
        <w:p w14:paraId="38B382C6" w14:textId="77777777" w:rsidR="003F7F4B" w:rsidRPr="003F7F4B" w:rsidRDefault="003F7F4B" w:rsidP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r w:rsidRPr="003F7F4B">
            <w:rPr>
              <w:b/>
            </w:rPr>
            <w:t>3.</w:t>
          </w:r>
          <w:r>
            <w:rPr>
              <w:b/>
            </w:rPr>
            <w:t>št (šumarski tehničar</w:t>
          </w:r>
          <w:r w:rsidRPr="003F7F4B">
            <w:rPr>
              <w:b/>
            </w:rPr>
            <w:t>)</w:t>
          </w:r>
          <w:hyperlink w:anchor="_Toc44415303" w:history="1">
            <w:r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8</w:t>
            </w:r>
          </w:hyperlink>
        </w:p>
        <w:p w14:paraId="59ACBD5F" w14:textId="77777777" w:rsidR="007D7195" w:rsidRPr="007D7195" w:rsidRDefault="00DC0DA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hyperlink w:anchor="_Toc44415304" w:history="1">
            <w:r w:rsidR="003F7F4B">
              <w:rPr>
                <w:rStyle w:val="Hiperveza"/>
                <w:b/>
                <w:noProof/>
              </w:rPr>
              <w:t>3</w:t>
            </w:r>
            <w:r w:rsidR="007D7195" w:rsidRPr="007D7195">
              <w:rPr>
                <w:rStyle w:val="Hiperveza"/>
                <w:b/>
                <w:noProof/>
              </w:rPr>
              <w:t>.d (stolar i bačvar)</w:t>
            </w:r>
            <w:r w:rsidR="007D7195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9</w:t>
            </w:r>
          </w:hyperlink>
        </w:p>
        <w:p w14:paraId="52E9BE60" w14:textId="77777777" w:rsidR="007D7195" w:rsidRPr="007D7195" w:rsidRDefault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r w:rsidRPr="003F7F4B">
            <w:rPr>
              <w:b/>
            </w:rPr>
            <w:t>3.CNC (CNC operater)</w:t>
          </w:r>
          <w:hyperlink w:anchor="_Toc44415305" w:history="1">
            <w:r w:rsidR="007D7195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10</w:t>
            </w:r>
          </w:hyperlink>
        </w:p>
        <w:p w14:paraId="6C39530C" w14:textId="77777777" w:rsidR="007D7195" w:rsidRPr="007D7195" w:rsidRDefault="003F7F4B">
          <w:pPr>
            <w:pStyle w:val="Sadraj1"/>
            <w:tabs>
              <w:tab w:val="right" w:leader="dot" w:pos="13994"/>
            </w:tabs>
            <w:rPr>
              <w:b/>
              <w:noProof/>
            </w:rPr>
          </w:pPr>
          <w:r w:rsidRPr="003F7F4B">
            <w:rPr>
              <w:b/>
            </w:rPr>
            <w:t>4.št (šumarski tehničar)</w:t>
          </w:r>
          <w:hyperlink w:anchor="_Toc44415306" w:history="1">
            <w:r w:rsidR="007D7195" w:rsidRPr="007D7195">
              <w:rPr>
                <w:b/>
                <w:noProof/>
                <w:webHidden/>
              </w:rPr>
              <w:tab/>
            </w:r>
            <w:r w:rsidR="00830878">
              <w:rPr>
                <w:b/>
                <w:noProof/>
                <w:webHidden/>
              </w:rPr>
              <w:t>11</w:t>
            </w:r>
          </w:hyperlink>
        </w:p>
        <w:p w14:paraId="6E33DBF5" w14:textId="77777777" w:rsidR="006902D5" w:rsidRDefault="006902D5">
          <w:r w:rsidRPr="007D7195">
            <w:rPr>
              <w:b/>
            </w:rPr>
            <w:fldChar w:fldCharType="end"/>
          </w:r>
        </w:p>
      </w:sdtContent>
    </w:sdt>
    <w:p w14:paraId="568A35B9" w14:textId="77777777" w:rsidR="006902D5" w:rsidRDefault="006902D5">
      <w:pPr>
        <w:rPr>
          <w:rFonts w:ascii="Times New Roman" w:hAnsi="Times New Roman" w:cs="Times New Roman"/>
          <w:b/>
          <w:sz w:val="40"/>
          <w:szCs w:val="40"/>
        </w:rPr>
      </w:pPr>
    </w:p>
    <w:p w14:paraId="0F3BCD75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0445AD6A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001A7FEC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2266"/>
        <w:gridCol w:w="4134"/>
        <w:gridCol w:w="2738"/>
        <w:gridCol w:w="2748"/>
      </w:tblGrid>
      <w:tr w:rsidR="006902D5" w14:paraId="307922B7" w14:textId="77777777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14:paraId="13AA2DFE" w14:textId="77777777" w:rsidR="006902D5" w:rsidRDefault="00DA20BE">
            <w:pPr>
              <w:pStyle w:val="Naslov1"/>
              <w:spacing w:line="240" w:lineRule="auto"/>
            </w:pPr>
            <w:bookmarkStart w:id="1" w:name="_Toc41313538"/>
            <w:bookmarkStart w:id="2" w:name="_Toc44415299"/>
            <w:r>
              <w:lastRenderedPageBreak/>
              <w:t>1.št</w:t>
            </w:r>
            <w:bookmarkEnd w:id="1"/>
            <w:r w:rsidR="007D7195">
              <w:t xml:space="preserve"> (šumarski tehničar)</w:t>
            </w:r>
            <w:bookmarkEnd w:id="2"/>
          </w:p>
          <w:p w14:paraId="02B33807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5DAC725A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32359F0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266" w:type="dxa"/>
            <w:shd w:val="clear" w:color="auto" w:fill="auto"/>
          </w:tcPr>
          <w:p w14:paraId="4E22BCA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4134" w:type="dxa"/>
            <w:shd w:val="clear" w:color="auto" w:fill="auto"/>
          </w:tcPr>
          <w:p w14:paraId="25AD14F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14:paraId="7C0A67A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8" w:type="dxa"/>
            <w:shd w:val="clear" w:color="auto" w:fill="auto"/>
          </w:tcPr>
          <w:p w14:paraId="363656C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14:paraId="6F5AE0C4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3BABC0E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266" w:type="dxa"/>
            <w:shd w:val="clear" w:color="auto" w:fill="auto"/>
          </w:tcPr>
          <w:p w14:paraId="471478C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1</w:t>
            </w:r>
          </w:p>
          <w:p w14:paraId="776AEEE4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5B974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1</w:t>
            </w:r>
          </w:p>
        </w:tc>
        <w:tc>
          <w:tcPr>
            <w:tcW w:w="4134" w:type="dxa"/>
            <w:shd w:val="clear" w:color="auto" w:fill="auto"/>
          </w:tcPr>
          <w:p w14:paraId="40C7D27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strukovnih škola (105 sati godišnje)</w:t>
            </w:r>
          </w:p>
          <w:p w14:paraId="4CE1FE3D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E3504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prvi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14:paraId="6F8BF076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Rossetti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Bazdan</w:t>
            </w:r>
            <w:proofErr w:type="spellEnd"/>
          </w:p>
          <w:p w14:paraId="6694C6F1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14:paraId="74A0F0ED" w14:textId="77777777"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  <w:r w:rsidR="00DA20B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D47AB15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17B2F8E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DC15C8" w14:textId="77777777" w:rsidR="006902D5" w:rsidRDefault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  <w:p w14:paraId="4F3C602A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42022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5A46C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611EC63F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0C6DA52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266" w:type="dxa"/>
            <w:shd w:val="clear" w:color="auto" w:fill="auto"/>
          </w:tcPr>
          <w:p w14:paraId="6566B7C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</w:t>
            </w:r>
          </w:p>
        </w:tc>
        <w:tc>
          <w:tcPr>
            <w:tcW w:w="4134" w:type="dxa"/>
            <w:shd w:val="clear" w:color="auto" w:fill="auto"/>
          </w:tcPr>
          <w:p w14:paraId="30A5B7A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sa zbirkom zadataka za matematiku u prvom razredu srednjih škola-2 sata tjedno</w:t>
            </w:r>
          </w:p>
        </w:tc>
        <w:tc>
          <w:tcPr>
            <w:tcW w:w="2738" w:type="dxa"/>
            <w:shd w:val="clear" w:color="auto" w:fill="auto"/>
          </w:tcPr>
          <w:p w14:paraId="6083FB8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Brleković</w:t>
            </w:r>
            <w:proofErr w:type="spellEnd"/>
          </w:p>
          <w:p w14:paraId="425647A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Zarožinski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14:paraId="0307E66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 w14:paraId="44D4AC04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74A84E01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66" w:type="dxa"/>
            <w:shd w:val="clear" w:color="auto" w:fill="auto"/>
          </w:tcPr>
          <w:p w14:paraId="77C57B83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14:paraId="6E205A3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14:paraId="6A327D3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14:paraId="2DF9D96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Davies</w:t>
            </w:r>
          </w:p>
        </w:tc>
        <w:tc>
          <w:tcPr>
            <w:tcW w:w="2748" w:type="dxa"/>
            <w:shd w:val="clear" w:color="auto" w:fill="auto"/>
          </w:tcPr>
          <w:p w14:paraId="65172AD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 w14:paraId="519E8004" w14:textId="77777777">
        <w:trPr>
          <w:trHeight w:val="277"/>
        </w:trPr>
        <w:tc>
          <w:tcPr>
            <w:tcW w:w="1805" w:type="dxa"/>
            <w:shd w:val="clear" w:color="auto" w:fill="auto"/>
          </w:tcPr>
          <w:p w14:paraId="2DD7EAB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266" w:type="dxa"/>
            <w:shd w:val="clear" w:color="auto" w:fill="auto"/>
          </w:tcPr>
          <w:p w14:paraId="4F5489C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</w:t>
            </w:r>
            <w:r w:rsidR="008809FD">
              <w:rPr>
                <w:rFonts w:ascii="Times New Roman" w:hAnsi="Times New Roman" w:cs="Times New Roman"/>
                <w:sz w:val="24"/>
              </w:rPr>
              <w:t>ka i svijet od prapovijesti do F</w:t>
            </w:r>
            <w:r>
              <w:rPr>
                <w:rFonts w:ascii="Times New Roman" w:hAnsi="Times New Roman" w:cs="Times New Roman"/>
                <w:sz w:val="24"/>
              </w:rPr>
              <w:t>rancuske revolucije 1789.</w:t>
            </w:r>
          </w:p>
        </w:tc>
        <w:tc>
          <w:tcPr>
            <w:tcW w:w="4134" w:type="dxa"/>
            <w:shd w:val="clear" w:color="auto" w:fill="auto"/>
          </w:tcPr>
          <w:p w14:paraId="7937926D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povijesti za 1. razred srednjih strukovnih škola </w:t>
            </w:r>
          </w:p>
        </w:tc>
        <w:tc>
          <w:tcPr>
            <w:tcW w:w="2738" w:type="dxa"/>
            <w:shd w:val="clear" w:color="auto" w:fill="auto"/>
          </w:tcPr>
          <w:p w14:paraId="63F963B2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Vesna Đurić i 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Peklić</w:t>
            </w:r>
            <w:proofErr w:type="spellEnd"/>
          </w:p>
        </w:tc>
        <w:tc>
          <w:tcPr>
            <w:tcW w:w="2748" w:type="dxa"/>
            <w:shd w:val="clear" w:color="auto" w:fill="auto"/>
          </w:tcPr>
          <w:p w14:paraId="7172867E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</w:tc>
      </w:tr>
      <w:tr w:rsidR="006902D5" w14:paraId="26B4DCA6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48A1F73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266" w:type="dxa"/>
            <w:shd w:val="clear" w:color="auto" w:fill="auto"/>
          </w:tcPr>
          <w:p w14:paraId="0894CF32" w14:textId="77777777" w:rsidR="006902D5" w:rsidRDefault="00DA20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Geografija 1</w:t>
            </w:r>
          </w:p>
        </w:tc>
        <w:tc>
          <w:tcPr>
            <w:tcW w:w="4134" w:type="dxa"/>
            <w:shd w:val="clear" w:color="auto" w:fill="auto"/>
          </w:tcPr>
          <w:p w14:paraId="4FDD7413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iz geografije za 1. razred srednjih strukovnih škola</w:t>
            </w:r>
          </w:p>
        </w:tc>
        <w:tc>
          <w:tcPr>
            <w:tcW w:w="2738" w:type="dxa"/>
            <w:shd w:val="clear" w:color="auto" w:fill="auto"/>
          </w:tcPr>
          <w:p w14:paraId="7DBADE9B" w14:textId="77777777" w:rsidR="006902D5" w:rsidRDefault="00DA20BE" w:rsidP="00DA20BE">
            <w:pPr>
              <w:spacing w:after="0" w:line="240" w:lineRule="auto"/>
              <w:jc w:val="both"/>
            </w:pPr>
            <w:bookmarkStart w:id="3" w:name="__DdeLink__809_3179063275"/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Čokonaj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Ružica Vuk</w:t>
            </w:r>
            <w:bookmarkEnd w:id="3"/>
          </w:p>
        </w:tc>
        <w:tc>
          <w:tcPr>
            <w:tcW w:w="2748" w:type="dxa"/>
            <w:shd w:val="clear" w:color="auto" w:fill="auto"/>
          </w:tcPr>
          <w:p w14:paraId="04FADB1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Meridijani</w:t>
            </w:r>
          </w:p>
        </w:tc>
      </w:tr>
    </w:tbl>
    <w:p w14:paraId="0381A27A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1F42D174" w14:textId="77777777"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750" w:type="dxa"/>
        <w:tblLook w:val="04A0" w:firstRow="1" w:lastRow="0" w:firstColumn="1" w:lastColumn="0" w:noHBand="0" w:noVBand="1"/>
      </w:tblPr>
      <w:tblGrid>
        <w:gridCol w:w="1812"/>
        <w:gridCol w:w="2702"/>
        <w:gridCol w:w="3723"/>
        <w:gridCol w:w="2749"/>
        <w:gridCol w:w="2764"/>
      </w:tblGrid>
      <w:tr w:rsidR="006902D5" w14:paraId="315C9CD3" w14:textId="77777777" w:rsidTr="009F1C6A">
        <w:trPr>
          <w:trHeight w:val="1261"/>
        </w:trPr>
        <w:tc>
          <w:tcPr>
            <w:tcW w:w="13750" w:type="dxa"/>
            <w:gridSpan w:val="5"/>
            <w:shd w:val="clear" w:color="auto" w:fill="EAF1DD" w:themeFill="accent3" w:themeFillTint="33"/>
          </w:tcPr>
          <w:p w14:paraId="616A0C48" w14:textId="12D73FD6" w:rsidR="006902D5" w:rsidRDefault="00DA20BE">
            <w:pPr>
              <w:pStyle w:val="Naslov1"/>
              <w:pageBreakBefore/>
              <w:spacing w:line="240" w:lineRule="auto"/>
            </w:pPr>
            <w:bookmarkStart w:id="4" w:name="_Toc44415300"/>
            <w:r>
              <w:lastRenderedPageBreak/>
              <w:t>1.m</w:t>
            </w:r>
            <w:r w:rsidR="003B4B82">
              <w:t>d</w:t>
            </w:r>
            <w:r w:rsidR="007D7195">
              <w:t xml:space="preserve"> (CNC operater</w:t>
            </w:r>
            <w:r w:rsidR="003B4B82">
              <w:t>, stolar, bačvar</w:t>
            </w:r>
            <w:r w:rsidR="007D7195">
              <w:t>)</w:t>
            </w:r>
            <w:bookmarkEnd w:id="4"/>
          </w:p>
          <w:p w14:paraId="3C660863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75A985B5" w14:textId="77777777" w:rsidTr="009F1C6A">
        <w:trPr>
          <w:trHeight w:val="287"/>
        </w:trPr>
        <w:tc>
          <w:tcPr>
            <w:tcW w:w="1812" w:type="dxa"/>
            <w:shd w:val="clear" w:color="auto" w:fill="auto"/>
          </w:tcPr>
          <w:p w14:paraId="48F922D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2702" w:type="dxa"/>
            <w:shd w:val="clear" w:color="auto" w:fill="auto"/>
          </w:tcPr>
          <w:p w14:paraId="18BA8A4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3723" w:type="dxa"/>
            <w:shd w:val="clear" w:color="auto" w:fill="auto"/>
          </w:tcPr>
          <w:p w14:paraId="47582035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49" w:type="dxa"/>
            <w:shd w:val="clear" w:color="auto" w:fill="auto"/>
          </w:tcPr>
          <w:p w14:paraId="1AD87D9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62" w:type="dxa"/>
            <w:shd w:val="clear" w:color="auto" w:fill="auto"/>
          </w:tcPr>
          <w:p w14:paraId="7E57497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14:paraId="558A782F" w14:textId="77777777" w:rsidTr="009F1C6A">
        <w:trPr>
          <w:trHeight w:val="287"/>
        </w:trPr>
        <w:tc>
          <w:tcPr>
            <w:tcW w:w="1812" w:type="dxa"/>
            <w:shd w:val="clear" w:color="auto" w:fill="auto"/>
          </w:tcPr>
          <w:p w14:paraId="037B752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702" w:type="dxa"/>
            <w:shd w:val="clear" w:color="auto" w:fill="auto"/>
          </w:tcPr>
          <w:p w14:paraId="324A318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Čitanka 1 </w:t>
            </w:r>
          </w:p>
          <w:p w14:paraId="635A27F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  <w:shd w:val="clear" w:color="auto" w:fill="auto"/>
          </w:tcPr>
          <w:p w14:paraId="14BCCDA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prvi razred trogodišnje</w:t>
            </w:r>
          </w:p>
          <w:p w14:paraId="2A298696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strukovne škole</w:t>
            </w:r>
          </w:p>
        </w:tc>
        <w:tc>
          <w:tcPr>
            <w:tcW w:w="2749" w:type="dxa"/>
            <w:shd w:val="clear" w:color="auto" w:fill="auto"/>
          </w:tcPr>
          <w:p w14:paraId="161CEDF4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Zrinjan</w:t>
            </w:r>
            <w:proofErr w:type="spellEnd"/>
          </w:p>
          <w:p w14:paraId="6EE16BB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Zbukvić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-Ožbolt</w:t>
            </w:r>
          </w:p>
        </w:tc>
        <w:tc>
          <w:tcPr>
            <w:tcW w:w="2762" w:type="dxa"/>
            <w:shd w:val="clear" w:color="auto" w:fill="auto"/>
          </w:tcPr>
          <w:p w14:paraId="58EEA05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 w14:paraId="5B9D6F05" w14:textId="77777777" w:rsidTr="009F1C6A">
        <w:trPr>
          <w:trHeight w:val="287"/>
        </w:trPr>
        <w:tc>
          <w:tcPr>
            <w:tcW w:w="1812" w:type="dxa"/>
            <w:shd w:val="clear" w:color="auto" w:fill="auto"/>
          </w:tcPr>
          <w:p w14:paraId="3C31749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702" w:type="dxa"/>
            <w:shd w:val="clear" w:color="auto" w:fill="auto"/>
          </w:tcPr>
          <w:p w14:paraId="5052DD0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3" w:type="dxa"/>
            <w:shd w:val="clear" w:color="auto" w:fill="auto"/>
          </w:tcPr>
          <w:p w14:paraId="15F678BD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9" w:type="dxa"/>
            <w:shd w:val="clear" w:color="auto" w:fill="auto"/>
          </w:tcPr>
          <w:p w14:paraId="2B82B5AA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50800DC7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1C6A" w14:paraId="19BA9CF5" w14:textId="77777777" w:rsidTr="009F1C6A">
        <w:trPr>
          <w:trHeight w:val="287"/>
        </w:trPr>
        <w:tc>
          <w:tcPr>
            <w:tcW w:w="1812" w:type="dxa"/>
            <w:shd w:val="clear" w:color="auto" w:fill="auto"/>
          </w:tcPr>
          <w:p w14:paraId="41B909F4" w14:textId="77777777" w:rsidR="009F1C6A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702" w:type="dxa"/>
            <w:shd w:val="clear" w:color="auto" w:fill="auto"/>
          </w:tcPr>
          <w:p w14:paraId="72BFA822" w14:textId="77777777"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3723" w:type="dxa"/>
            <w:shd w:val="clear" w:color="auto" w:fill="auto"/>
          </w:tcPr>
          <w:p w14:paraId="3DA22008" w14:textId="77777777"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49" w:type="dxa"/>
            <w:shd w:val="clear" w:color="auto" w:fill="auto"/>
          </w:tcPr>
          <w:p w14:paraId="0FB39A2B" w14:textId="77777777"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62" w:type="dxa"/>
            <w:shd w:val="clear" w:color="auto" w:fill="auto"/>
          </w:tcPr>
          <w:p w14:paraId="782E0D21" w14:textId="77777777" w:rsidR="009F1C6A" w:rsidRPr="003476A5" w:rsidRDefault="009F1C6A" w:rsidP="009F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  <w:tr w:rsidR="006902D5" w14:paraId="4809A010" w14:textId="77777777" w:rsidTr="009F1C6A">
        <w:trPr>
          <w:trHeight w:val="303"/>
        </w:trPr>
        <w:tc>
          <w:tcPr>
            <w:tcW w:w="1812" w:type="dxa"/>
            <w:shd w:val="clear" w:color="auto" w:fill="auto"/>
          </w:tcPr>
          <w:p w14:paraId="2724211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2702" w:type="dxa"/>
            <w:shd w:val="clear" w:color="auto" w:fill="auto"/>
          </w:tcPr>
          <w:p w14:paraId="30176BF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Hrvatska povijest </w:t>
            </w:r>
          </w:p>
        </w:tc>
        <w:tc>
          <w:tcPr>
            <w:tcW w:w="3723" w:type="dxa"/>
            <w:shd w:val="clear" w:color="auto" w:fill="auto"/>
          </w:tcPr>
          <w:p w14:paraId="0D96BEE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Udžbenik povijesti za 1. razred </w:t>
            </w:r>
            <w:r w:rsidR="007D7195">
              <w:rPr>
                <w:rFonts w:ascii="Times New Roman" w:hAnsi="Times New Roman" w:cs="Times New Roman"/>
                <w:sz w:val="24"/>
              </w:rPr>
              <w:t xml:space="preserve">trogodišnjih </w:t>
            </w:r>
            <w:r>
              <w:rPr>
                <w:rFonts w:ascii="Times New Roman" w:hAnsi="Times New Roman" w:cs="Times New Roman"/>
                <w:sz w:val="24"/>
              </w:rPr>
              <w:t>srednjih strukovnih škola</w:t>
            </w:r>
          </w:p>
        </w:tc>
        <w:tc>
          <w:tcPr>
            <w:tcW w:w="2749" w:type="dxa"/>
            <w:shd w:val="clear" w:color="auto" w:fill="auto"/>
          </w:tcPr>
          <w:p w14:paraId="6B2740C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Vesna Đurić, 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Peklić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14:paraId="5BED9C83" w14:textId="77777777" w:rsidR="00A71D8E" w:rsidRDefault="00A71D8E" w:rsidP="00A7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  <w:p w14:paraId="459A35AA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4E4F78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2F030579" w14:textId="70406AD1"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3665"/>
        <w:gridCol w:w="2739"/>
        <w:gridCol w:w="2738"/>
        <w:gridCol w:w="2744"/>
      </w:tblGrid>
      <w:tr w:rsidR="006902D5" w14:paraId="1CC5C8D4" w14:textId="77777777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14:paraId="21F5CCF3" w14:textId="77777777" w:rsidR="006902D5" w:rsidRDefault="00DA20BE">
            <w:pPr>
              <w:pStyle w:val="Naslov1"/>
              <w:pageBreakBefore/>
              <w:spacing w:line="240" w:lineRule="auto"/>
            </w:pPr>
            <w:bookmarkStart w:id="5" w:name="_Toc44415302"/>
            <w:r>
              <w:lastRenderedPageBreak/>
              <w:t>2.št</w:t>
            </w:r>
            <w:r w:rsidR="007D7195">
              <w:t xml:space="preserve"> (šumarski tehničar)</w:t>
            </w:r>
            <w:bookmarkEnd w:id="5"/>
          </w:p>
          <w:p w14:paraId="6DC43F85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7CBF291C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6AB63C1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14:paraId="6C2B23D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14:paraId="4E0B4D91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14:paraId="22AB98C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14:paraId="2C0FFF3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14:paraId="494F4BEF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4C991D9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14:paraId="291124F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2</w:t>
            </w:r>
          </w:p>
          <w:p w14:paraId="11C3DBEB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1D88517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A76781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EA78D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2</w:t>
            </w:r>
          </w:p>
          <w:p w14:paraId="272B2341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3CF4495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drugi razred strukovnih škola (105 sati godišnje)</w:t>
            </w:r>
          </w:p>
          <w:p w14:paraId="02AF129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169A964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drugi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14:paraId="1D941615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Rossetti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Bazdan</w:t>
            </w:r>
            <w:proofErr w:type="spellEnd"/>
          </w:p>
          <w:p w14:paraId="551FE950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46790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Vedrana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Močnik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Španjić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14:paraId="5E9EE381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  <w:p w14:paraId="108AA867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26B3768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396F44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6E5F6A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</w:tc>
      </w:tr>
      <w:tr w:rsidR="006902D5" w14:paraId="6E2E74A2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0220F55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14:paraId="45715C41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2</w:t>
            </w:r>
          </w:p>
        </w:tc>
        <w:tc>
          <w:tcPr>
            <w:tcW w:w="2739" w:type="dxa"/>
            <w:shd w:val="clear" w:color="auto" w:fill="auto"/>
          </w:tcPr>
          <w:p w14:paraId="28ED0C4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matematike u drugom razredu srednje škole sa zadatcima za rješavanje, 2 sata tjedno</w:t>
            </w:r>
          </w:p>
        </w:tc>
        <w:tc>
          <w:tcPr>
            <w:tcW w:w="2738" w:type="dxa"/>
            <w:shd w:val="clear" w:color="auto" w:fill="auto"/>
          </w:tcPr>
          <w:p w14:paraId="28FD928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Brleković</w:t>
            </w:r>
            <w:proofErr w:type="spellEnd"/>
          </w:p>
          <w:p w14:paraId="22EC2E5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Zarožinski</w:t>
            </w:r>
            <w:proofErr w:type="spellEnd"/>
          </w:p>
          <w:p w14:paraId="59BAE139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auto"/>
          </w:tcPr>
          <w:p w14:paraId="715F403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 w14:paraId="5BCEF1B4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073D6D2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14:paraId="5A914636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  <w:p w14:paraId="123F65AE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252C727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14:paraId="352F35A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14:paraId="6F2A81B6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Davies</w:t>
            </w:r>
          </w:p>
        </w:tc>
        <w:tc>
          <w:tcPr>
            <w:tcW w:w="2744" w:type="dxa"/>
            <w:shd w:val="clear" w:color="auto" w:fill="auto"/>
          </w:tcPr>
          <w:p w14:paraId="4CBF23D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6902D5" w14:paraId="701B9BE7" w14:textId="77777777">
        <w:trPr>
          <w:trHeight w:val="277"/>
        </w:trPr>
        <w:tc>
          <w:tcPr>
            <w:tcW w:w="1805" w:type="dxa"/>
            <w:shd w:val="clear" w:color="auto" w:fill="auto"/>
          </w:tcPr>
          <w:p w14:paraId="2D1B773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Povijest </w:t>
            </w:r>
          </w:p>
        </w:tc>
        <w:tc>
          <w:tcPr>
            <w:tcW w:w="3665" w:type="dxa"/>
            <w:shd w:val="clear" w:color="auto" w:fill="auto"/>
          </w:tcPr>
          <w:p w14:paraId="11BA016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Hrvatska i svijet od sredine XVIII do kraja XX. stoljeća</w:t>
            </w:r>
          </w:p>
        </w:tc>
        <w:tc>
          <w:tcPr>
            <w:tcW w:w="2739" w:type="dxa"/>
            <w:shd w:val="clear" w:color="auto" w:fill="auto"/>
          </w:tcPr>
          <w:p w14:paraId="27D4A6A2" w14:textId="77777777" w:rsidR="006902D5" w:rsidRDefault="002B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povijesti za drugi razred srednjih strukovnih škola</w:t>
            </w:r>
          </w:p>
        </w:tc>
        <w:tc>
          <w:tcPr>
            <w:tcW w:w="2738" w:type="dxa"/>
            <w:shd w:val="clear" w:color="auto" w:fill="auto"/>
          </w:tcPr>
          <w:p w14:paraId="24096301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V. Đurić i 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Peklić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14:paraId="1727E226" w14:textId="77777777" w:rsidR="006902D5" w:rsidRDefault="002B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</w:tc>
      </w:tr>
      <w:tr w:rsidR="006902D5" w14:paraId="2298017C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6E38CD6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3665" w:type="dxa"/>
            <w:shd w:val="clear" w:color="auto" w:fill="auto"/>
          </w:tcPr>
          <w:p w14:paraId="142DA6A4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 2</w:t>
            </w:r>
          </w:p>
        </w:tc>
        <w:tc>
          <w:tcPr>
            <w:tcW w:w="2739" w:type="dxa"/>
            <w:shd w:val="clear" w:color="auto" w:fill="auto"/>
          </w:tcPr>
          <w:p w14:paraId="365EA58A" w14:textId="77777777" w:rsidR="006902D5" w:rsidRDefault="00DA20B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Udžbenik iz geografije za 2. razred srednjih strukovnih škola</w:t>
            </w:r>
          </w:p>
        </w:tc>
        <w:tc>
          <w:tcPr>
            <w:tcW w:w="2738" w:type="dxa"/>
            <w:shd w:val="clear" w:color="auto" w:fill="auto"/>
          </w:tcPr>
          <w:p w14:paraId="68016F4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Čokonaj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Feletar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14:paraId="1A17EAD1" w14:textId="77777777" w:rsidR="006902D5" w:rsidRDefault="004F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Meridijani</w:t>
            </w:r>
          </w:p>
        </w:tc>
      </w:tr>
    </w:tbl>
    <w:p w14:paraId="3C7DB64F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3DC7BA62" w14:textId="77777777"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1" w:type="dxa"/>
        <w:tblLook w:val="04A0" w:firstRow="1" w:lastRow="0" w:firstColumn="1" w:lastColumn="0" w:noHBand="0" w:noVBand="1"/>
      </w:tblPr>
      <w:tblGrid>
        <w:gridCol w:w="1805"/>
        <w:gridCol w:w="3665"/>
        <w:gridCol w:w="2739"/>
        <w:gridCol w:w="2738"/>
        <w:gridCol w:w="2744"/>
      </w:tblGrid>
      <w:tr w:rsidR="006902D5" w14:paraId="60FDCDC0" w14:textId="77777777">
        <w:trPr>
          <w:trHeight w:val="1151"/>
        </w:trPr>
        <w:tc>
          <w:tcPr>
            <w:tcW w:w="13691" w:type="dxa"/>
            <w:gridSpan w:val="5"/>
            <w:shd w:val="clear" w:color="auto" w:fill="EAF1DD" w:themeFill="accent3" w:themeFillTint="33"/>
          </w:tcPr>
          <w:p w14:paraId="32461898" w14:textId="16C86CB0" w:rsidR="006902D5" w:rsidRDefault="00DA20BE">
            <w:pPr>
              <w:pStyle w:val="Naslov1"/>
              <w:pageBreakBefore/>
              <w:spacing w:line="240" w:lineRule="auto"/>
            </w:pPr>
            <w:bookmarkStart w:id="6" w:name="_Toc44415303"/>
            <w:r>
              <w:lastRenderedPageBreak/>
              <w:t>2.</w:t>
            </w:r>
            <w:r w:rsidR="003B4B82">
              <w:t>md</w:t>
            </w:r>
            <w:r w:rsidR="007D7195">
              <w:t xml:space="preserve"> (CNC operater</w:t>
            </w:r>
            <w:r w:rsidR="003B4B82">
              <w:t>, stolar, bačvar</w:t>
            </w:r>
            <w:r w:rsidR="007D7195">
              <w:t>)</w:t>
            </w:r>
            <w:bookmarkEnd w:id="6"/>
          </w:p>
          <w:p w14:paraId="462A54A3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4ECB220B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03CB251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65" w:type="dxa"/>
            <w:shd w:val="clear" w:color="auto" w:fill="auto"/>
          </w:tcPr>
          <w:p w14:paraId="235B34E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9" w:type="dxa"/>
            <w:shd w:val="clear" w:color="auto" w:fill="auto"/>
          </w:tcPr>
          <w:p w14:paraId="7D0A6A2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14:paraId="1398006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4" w:type="dxa"/>
            <w:shd w:val="clear" w:color="auto" w:fill="auto"/>
          </w:tcPr>
          <w:p w14:paraId="4954A1A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14:paraId="0FBC5ED4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61E5E2A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65" w:type="dxa"/>
            <w:shd w:val="clear" w:color="auto" w:fill="auto"/>
          </w:tcPr>
          <w:p w14:paraId="4B35E92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 i književnost 2</w:t>
            </w:r>
          </w:p>
        </w:tc>
        <w:tc>
          <w:tcPr>
            <w:tcW w:w="2739" w:type="dxa"/>
            <w:shd w:val="clear" w:color="auto" w:fill="auto"/>
          </w:tcPr>
          <w:p w14:paraId="6E3E62F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Integrirani udžbenik za drugi razred srednje škole</w:t>
            </w:r>
          </w:p>
        </w:tc>
        <w:tc>
          <w:tcPr>
            <w:tcW w:w="2738" w:type="dxa"/>
            <w:shd w:val="clear" w:color="auto" w:fill="auto"/>
          </w:tcPr>
          <w:p w14:paraId="6A68A4B4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Jureković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Perković, Maja Matković</w:t>
            </w:r>
          </w:p>
        </w:tc>
        <w:tc>
          <w:tcPr>
            <w:tcW w:w="2744" w:type="dxa"/>
            <w:shd w:val="clear" w:color="auto" w:fill="auto"/>
          </w:tcPr>
          <w:p w14:paraId="4B83861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 w14:paraId="764D26A3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488E942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65" w:type="dxa"/>
            <w:shd w:val="clear" w:color="auto" w:fill="auto"/>
          </w:tcPr>
          <w:p w14:paraId="20D66B4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9" w:type="dxa"/>
            <w:shd w:val="clear" w:color="auto" w:fill="auto"/>
          </w:tcPr>
          <w:p w14:paraId="5CDEEEE4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6F7F8814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4" w:type="dxa"/>
            <w:shd w:val="clear" w:color="auto" w:fill="auto"/>
          </w:tcPr>
          <w:p w14:paraId="0A944CA6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2D290E06" w14:textId="77777777">
        <w:trPr>
          <w:trHeight w:val="262"/>
        </w:trPr>
        <w:tc>
          <w:tcPr>
            <w:tcW w:w="1805" w:type="dxa"/>
            <w:shd w:val="clear" w:color="auto" w:fill="auto"/>
          </w:tcPr>
          <w:p w14:paraId="08D02D1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65" w:type="dxa"/>
            <w:shd w:val="clear" w:color="auto" w:fill="auto"/>
          </w:tcPr>
          <w:p w14:paraId="355F423F" w14:textId="77777777" w:rsidR="00BC40DE" w:rsidRDefault="00070279" w:rsidP="00BC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DE">
              <w:rPr>
                <w:rFonts w:ascii="Times New Roman" w:hAnsi="Times New Roman" w:cs="Times New Roman"/>
                <w:sz w:val="24"/>
                <w:szCs w:val="24"/>
              </w:rPr>
              <w:t xml:space="preserve">Fifth </w:t>
            </w:r>
            <w:proofErr w:type="spellStart"/>
            <w:r w:rsidR="00BC40DE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  <w:p w14:paraId="227D31C5" w14:textId="77777777" w:rsidR="006902D5" w:rsidRDefault="0007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A20BE">
              <w:rPr>
                <w:rFonts w:ascii="Times New Roman" w:hAnsi="Times New Roman" w:cs="Times New Roman"/>
                <w:sz w:val="24"/>
                <w:szCs w:val="24"/>
              </w:rPr>
              <w:t>lementary</w:t>
            </w:r>
            <w:proofErr w:type="spellEnd"/>
            <w:r w:rsidR="00DA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EB25F6" w14:textId="77777777" w:rsidR="006902D5" w:rsidRDefault="006902D5" w:rsidP="00BC4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shd w:val="clear" w:color="auto" w:fill="auto"/>
          </w:tcPr>
          <w:p w14:paraId="531C2E93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7B339FE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14:paraId="068B6833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14:paraId="1B0BB713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4E81B0CF" w14:textId="36CE94F0" w:rsidR="006902D5" w:rsidRDefault="006902D5" w:rsidP="003B4B82">
      <w:pPr>
        <w:rPr>
          <w:rFonts w:ascii="Times New Roman" w:hAnsi="Times New Roman" w:cs="Times New Roman"/>
          <w:sz w:val="24"/>
        </w:rPr>
      </w:pPr>
    </w:p>
    <w:p w14:paraId="6068D794" w14:textId="77777777"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0" w:type="dxa"/>
        <w:tblLook w:val="04A0" w:firstRow="1" w:lastRow="0" w:firstColumn="1" w:lastColumn="0" w:noHBand="0" w:noVBand="1"/>
      </w:tblPr>
      <w:tblGrid>
        <w:gridCol w:w="1666"/>
        <w:gridCol w:w="3801"/>
        <w:gridCol w:w="2738"/>
        <w:gridCol w:w="2738"/>
        <w:gridCol w:w="2747"/>
      </w:tblGrid>
      <w:tr w:rsidR="006902D5" w14:paraId="2F32CDEA" w14:textId="77777777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14:paraId="31233590" w14:textId="77777777" w:rsidR="006902D5" w:rsidRDefault="00DA20BE">
            <w:pPr>
              <w:pStyle w:val="Naslov1"/>
              <w:pageBreakBefore/>
              <w:spacing w:line="240" w:lineRule="auto"/>
            </w:pPr>
            <w:bookmarkStart w:id="7" w:name="_Toc44415305"/>
            <w:r>
              <w:lastRenderedPageBreak/>
              <w:t>3.št</w:t>
            </w:r>
            <w:r w:rsidR="007D7195">
              <w:t xml:space="preserve"> (šumarski tehničar)</w:t>
            </w:r>
            <w:bookmarkEnd w:id="7"/>
          </w:p>
          <w:p w14:paraId="2ECAA543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5B086AC1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4B1243E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14:paraId="16C4C499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14:paraId="15B6F1D5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14:paraId="26684076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14:paraId="087DBEAB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14:paraId="70804D8D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6CF456A3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14:paraId="74AC93F6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3</w:t>
            </w:r>
          </w:p>
          <w:p w14:paraId="1BB5422D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3B86AED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EAD0E1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F5C05D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3</w:t>
            </w:r>
          </w:p>
          <w:p w14:paraId="68596C49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499C228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treći razred strukovnih škola (105 sati godišnje)</w:t>
            </w:r>
          </w:p>
          <w:p w14:paraId="05E59879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16FDF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Udžbenik hrvatskoga jezika za treći razred srednjih strukovnih škola (105 sati godišnje)</w:t>
            </w:r>
          </w:p>
        </w:tc>
        <w:tc>
          <w:tcPr>
            <w:tcW w:w="2738" w:type="dxa"/>
            <w:shd w:val="clear" w:color="auto" w:fill="auto"/>
          </w:tcPr>
          <w:p w14:paraId="111B07A4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Sandra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Rossetti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Bazdan</w:t>
            </w:r>
            <w:proofErr w:type="spellEnd"/>
          </w:p>
          <w:p w14:paraId="5500D68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33AD0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Vedrana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Močnik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Tanja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Španjić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14:paraId="0580A14F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  <w:p w14:paraId="32B9120A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0F5E845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4DC6259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B5F4E2" w14:textId="77777777" w:rsidR="006902D5" w:rsidRDefault="00880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 w:rsidR="00DA20BE"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</w:tc>
      </w:tr>
      <w:tr w:rsidR="006902D5" w14:paraId="1C6432D4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052C170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14:paraId="077D3F3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3</w:t>
            </w:r>
          </w:p>
        </w:tc>
        <w:tc>
          <w:tcPr>
            <w:tcW w:w="2738" w:type="dxa"/>
            <w:shd w:val="clear" w:color="auto" w:fill="auto"/>
          </w:tcPr>
          <w:p w14:paraId="6AEFE81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matematike u trećem razredu srednje škole sa zadatcima za rješavanje, 2 sata tjedno</w:t>
            </w:r>
          </w:p>
          <w:p w14:paraId="10A8A264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306A819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Brleković</w:t>
            </w:r>
            <w:proofErr w:type="spellEnd"/>
          </w:p>
          <w:p w14:paraId="00F943B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Brmbota</w:t>
            </w:r>
            <w:proofErr w:type="spellEnd"/>
          </w:p>
          <w:p w14:paraId="75A855A4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Zarožinski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14:paraId="55EA665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902D5" w14:paraId="1FDFB371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4AFEBD1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14:paraId="29A8FF89" w14:textId="77777777" w:rsidR="006902D5" w:rsidRDefault="0007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Headway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20BE">
              <w:rPr>
                <w:rFonts w:ascii="Times New Roman" w:hAnsi="Times New Roman" w:cs="Times New Roman"/>
                <w:sz w:val="24"/>
                <w:szCs w:val="24"/>
              </w:rPr>
              <w:t>ntermediate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14:paraId="535FFEFD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24C6100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Hancock</w:t>
            </w:r>
          </w:p>
        </w:tc>
        <w:tc>
          <w:tcPr>
            <w:tcW w:w="2747" w:type="dxa"/>
            <w:shd w:val="clear" w:color="auto" w:fill="auto"/>
          </w:tcPr>
          <w:p w14:paraId="5D62518F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</w:tbl>
    <w:p w14:paraId="63F3BD61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18B52F72" w14:textId="77777777" w:rsidR="006902D5" w:rsidRDefault="00DA20BE">
      <w:pPr>
        <w:rPr>
          <w:rFonts w:ascii="Times New Roman" w:hAnsi="Times New Roman" w:cs="Times New Roman"/>
          <w:sz w:val="24"/>
        </w:rPr>
      </w:pPr>
      <w:r>
        <w:br w:type="page"/>
      </w:r>
    </w:p>
    <w:tbl>
      <w:tblPr>
        <w:tblStyle w:val="Reetkatablice"/>
        <w:tblW w:w="13690" w:type="dxa"/>
        <w:tblLook w:val="04A0" w:firstRow="1" w:lastRow="0" w:firstColumn="1" w:lastColumn="0" w:noHBand="0" w:noVBand="1"/>
      </w:tblPr>
      <w:tblGrid>
        <w:gridCol w:w="1666"/>
        <w:gridCol w:w="3801"/>
        <w:gridCol w:w="2738"/>
        <w:gridCol w:w="2738"/>
        <w:gridCol w:w="2747"/>
      </w:tblGrid>
      <w:tr w:rsidR="006902D5" w14:paraId="3C55F7C6" w14:textId="77777777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14:paraId="79E9EFE4" w14:textId="77777777" w:rsidR="006902D5" w:rsidRDefault="003F7F4B">
            <w:pPr>
              <w:pStyle w:val="Naslov1"/>
              <w:pageBreakBefore/>
              <w:spacing w:line="240" w:lineRule="auto"/>
            </w:pPr>
            <w:bookmarkStart w:id="8" w:name="_Toc44415306"/>
            <w:r>
              <w:lastRenderedPageBreak/>
              <w:t>3.</w:t>
            </w:r>
            <w:r w:rsidR="00DA20BE">
              <w:t>d</w:t>
            </w:r>
            <w:r w:rsidR="007D7195">
              <w:t xml:space="preserve"> (stolar</w:t>
            </w:r>
            <w:r>
              <w:t xml:space="preserve"> i bačvar</w:t>
            </w:r>
            <w:r w:rsidR="007D7195">
              <w:t>)</w:t>
            </w:r>
            <w:bookmarkEnd w:id="8"/>
          </w:p>
          <w:p w14:paraId="1EA508F9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02D5" w14:paraId="5DE2DAFD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490F2D1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14:paraId="66409940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14:paraId="57440F4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14:paraId="690C021E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14:paraId="0CBA307D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902D5" w14:paraId="48BBEE67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62F802DC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14:paraId="5F92A1CA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3</w:t>
            </w:r>
          </w:p>
          <w:p w14:paraId="1755A37E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4B6DDBD5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Čitanka za treći razred</w:t>
            </w:r>
          </w:p>
          <w:p w14:paraId="50976A05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trogodišnje strukovne</w:t>
            </w:r>
          </w:p>
          <w:p w14:paraId="5BCB3461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škole</w:t>
            </w:r>
          </w:p>
        </w:tc>
        <w:tc>
          <w:tcPr>
            <w:tcW w:w="2738" w:type="dxa"/>
            <w:shd w:val="clear" w:color="auto" w:fill="auto"/>
          </w:tcPr>
          <w:p w14:paraId="1DA5630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Zrinjan</w:t>
            </w:r>
            <w:proofErr w:type="spellEnd"/>
          </w:p>
          <w:p w14:paraId="6CD4CBB2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Zbukvić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-Ožbolt</w:t>
            </w:r>
          </w:p>
          <w:p w14:paraId="3A9768CC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5D9C1AC5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6902D5" w14:paraId="1BBB36EC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6CB5C267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14:paraId="13EFD338" w14:textId="77777777" w:rsidR="006902D5" w:rsidRDefault="00DA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8" w:type="dxa"/>
            <w:shd w:val="clear" w:color="auto" w:fill="auto"/>
          </w:tcPr>
          <w:p w14:paraId="7286D119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3910B068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504C573A" w14:textId="77777777" w:rsidR="006902D5" w:rsidRDefault="0069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7BC3" w14:paraId="715A6F22" w14:textId="77777777">
        <w:trPr>
          <w:trHeight w:val="262"/>
        </w:trPr>
        <w:tc>
          <w:tcPr>
            <w:tcW w:w="1666" w:type="dxa"/>
            <w:shd w:val="clear" w:color="auto" w:fill="auto"/>
          </w:tcPr>
          <w:p w14:paraId="7836AFF5" w14:textId="77777777" w:rsidR="00DC7BC3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14:paraId="65093AFE" w14:textId="77777777"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2738" w:type="dxa"/>
            <w:shd w:val="clear" w:color="auto" w:fill="auto"/>
          </w:tcPr>
          <w:p w14:paraId="2E291F2E" w14:textId="77777777"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38" w:type="dxa"/>
            <w:shd w:val="clear" w:color="auto" w:fill="auto"/>
          </w:tcPr>
          <w:p w14:paraId="7A9DF9AE" w14:textId="77777777"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47" w:type="dxa"/>
            <w:shd w:val="clear" w:color="auto" w:fill="auto"/>
          </w:tcPr>
          <w:p w14:paraId="19807D7A" w14:textId="77777777" w:rsidR="00DC7BC3" w:rsidRPr="003476A5" w:rsidRDefault="00DC7BC3" w:rsidP="00DC7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</w:tbl>
    <w:p w14:paraId="356665EF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346161F5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16F7CF92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3BE2C62B" w14:textId="77777777" w:rsidR="006902D5" w:rsidRDefault="006902D5">
      <w:pPr>
        <w:jc w:val="both"/>
        <w:rPr>
          <w:rFonts w:ascii="Times New Roman" w:hAnsi="Times New Roman" w:cs="Times New Roman"/>
          <w:sz w:val="24"/>
        </w:rPr>
      </w:pPr>
    </w:p>
    <w:p w14:paraId="05D926F5" w14:textId="77777777" w:rsidR="006902D5" w:rsidRDefault="006902D5">
      <w:pPr>
        <w:jc w:val="both"/>
      </w:pPr>
    </w:p>
    <w:p w14:paraId="76B8357B" w14:textId="77777777" w:rsidR="003F7F4B" w:rsidRDefault="003F7F4B">
      <w:pPr>
        <w:jc w:val="both"/>
      </w:pPr>
    </w:p>
    <w:p w14:paraId="13E89D88" w14:textId="77777777" w:rsidR="003F7F4B" w:rsidRDefault="003F7F4B">
      <w:pPr>
        <w:jc w:val="both"/>
      </w:pPr>
    </w:p>
    <w:p w14:paraId="5DF028F8" w14:textId="77777777" w:rsidR="003F7F4B" w:rsidRDefault="003F7F4B">
      <w:pPr>
        <w:jc w:val="both"/>
      </w:pPr>
    </w:p>
    <w:p w14:paraId="6160A5A2" w14:textId="77777777" w:rsidR="003F7F4B" w:rsidRDefault="003F7F4B">
      <w:pPr>
        <w:jc w:val="both"/>
      </w:pPr>
    </w:p>
    <w:p w14:paraId="53BF1523" w14:textId="77777777" w:rsidR="003F7F4B" w:rsidRDefault="003F7F4B">
      <w:pPr>
        <w:jc w:val="both"/>
      </w:pPr>
    </w:p>
    <w:p w14:paraId="649ABF06" w14:textId="77777777" w:rsidR="003F7F4B" w:rsidRDefault="003F7F4B">
      <w:pPr>
        <w:jc w:val="both"/>
      </w:pPr>
    </w:p>
    <w:tbl>
      <w:tblPr>
        <w:tblStyle w:val="Reetkatablice"/>
        <w:tblW w:w="13535" w:type="dxa"/>
        <w:tblLook w:val="04A0" w:firstRow="1" w:lastRow="0" w:firstColumn="1" w:lastColumn="0" w:noHBand="0" w:noVBand="1"/>
      </w:tblPr>
      <w:tblGrid>
        <w:gridCol w:w="1784"/>
        <w:gridCol w:w="3623"/>
        <w:gridCol w:w="2707"/>
        <w:gridCol w:w="2706"/>
        <w:gridCol w:w="2715"/>
      </w:tblGrid>
      <w:tr w:rsidR="003F7F4B" w14:paraId="36F6AA2D" w14:textId="77777777" w:rsidTr="003476A5">
        <w:trPr>
          <w:trHeight w:val="1389"/>
        </w:trPr>
        <w:tc>
          <w:tcPr>
            <w:tcW w:w="13535" w:type="dxa"/>
            <w:gridSpan w:val="5"/>
            <w:shd w:val="clear" w:color="auto" w:fill="EAF1DD" w:themeFill="accent3" w:themeFillTint="33"/>
          </w:tcPr>
          <w:p w14:paraId="1F9F24D2" w14:textId="77777777" w:rsidR="003F7F4B" w:rsidRDefault="003F7F4B" w:rsidP="00FB61E4">
            <w:pPr>
              <w:pStyle w:val="Naslov1"/>
              <w:pageBreakBefore/>
              <w:spacing w:line="240" w:lineRule="auto"/>
            </w:pPr>
            <w:r>
              <w:lastRenderedPageBreak/>
              <w:t>3.CNC (CNC operater)</w:t>
            </w:r>
          </w:p>
          <w:p w14:paraId="37544563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F4B" w14:paraId="03AB6181" w14:textId="77777777" w:rsidTr="00617084">
        <w:trPr>
          <w:trHeight w:val="316"/>
        </w:trPr>
        <w:tc>
          <w:tcPr>
            <w:tcW w:w="1784" w:type="dxa"/>
            <w:shd w:val="clear" w:color="auto" w:fill="auto"/>
          </w:tcPr>
          <w:p w14:paraId="2FEB5791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623" w:type="dxa"/>
            <w:shd w:val="clear" w:color="auto" w:fill="auto"/>
          </w:tcPr>
          <w:p w14:paraId="728B19A2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07" w:type="dxa"/>
            <w:shd w:val="clear" w:color="auto" w:fill="auto"/>
          </w:tcPr>
          <w:p w14:paraId="5D635263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06" w:type="dxa"/>
            <w:shd w:val="clear" w:color="auto" w:fill="auto"/>
          </w:tcPr>
          <w:p w14:paraId="465C8797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15" w:type="dxa"/>
            <w:shd w:val="clear" w:color="auto" w:fill="auto"/>
          </w:tcPr>
          <w:p w14:paraId="66CA8DB6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617084" w14:paraId="5EE92D8F" w14:textId="77777777" w:rsidTr="00617084">
        <w:trPr>
          <w:trHeight w:val="316"/>
        </w:trPr>
        <w:tc>
          <w:tcPr>
            <w:tcW w:w="1784" w:type="dxa"/>
            <w:shd w:val="clear" w:color="auto" w:fill="auto"/>
          </w:tcPr>
          <w:p w14:paraId="60C831EE" w14:textId="77777777"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623" w:type="dxa"/>
            <w:shd w:val="clear" w:color="auto" w:fill="auto"/>
          </w:tcPr>
          <w:p w14:paraId="7B306DC5" w14:textId="77777777"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 i književnost 3</w:t>
            </w:r>
          </w:p>
        </w:tc>
        <w:tc>
          <w:tcPr>
            <w:tcW w:w="2707" w:type="dxa"/>
            <w:shd w:val="clear" w:color="auto" w:fill="auto"/>
          </w:tcPr>
          <w:p w14:paraId="0BF01781" w14:textId="77777777"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Integrirani udžbenik hrvatskog jezika i književnosti u 3. razredu za trogodišnje strukovne škole</w:t>
            </w:r>
          </w:p>
        </w:tc>
        <w:tc>
          <w:tcPr>
            <w:tcW w:w="2706" w:type="dxa"/>
            <w:shd w:val="clear" w:color="auto" w:fill="auto"/>
          </w:tcPr>
          <w:p w14:paraId="14C269F0" w14:textId="77777777"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Andreja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Jureković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Perković, Marija Matković</w:t>
            </w:r>
          </w:p>
        </w:tc>
        <w:tc>
          <w:tcPr>
            <w:tcW w:w="2715" w:type="dxa"/>
            <w:shd w:val="clear" w:color="auto" w:fill="auto"/>
          </w:tcPr>
          <w:p w14:paraId="0166C6E7" w14:textId="77777777" w:rsidR="00617084" w:rsidRDefault="00617084" w:rsidP="00617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knjiga</w:t>
            </w:r>
          </w:p>
        </w:tc>
      </w:tr>
      <w:tr w:rsidR="003F7F4B" w14:paraId="686B5BCD" w14:textId="77777777" w:rsidTr="00617084">
        <w:trPr>
          <w:trHeight w:val="316"/>
        </w:trPr>
        <w:tc>
          <w:tcPr>
            <w:tcW w:w="1784" w:type="dxa"/>
            <w:shd w:val="clear" w:color="auto" w:fill="auto"/>
          </w:tcPr>
          <w:p w14:paraId="3285B625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623" w:type="dxa"/>
            <w:shd w:val="clear" w:color="auto" w:fill="auto"/>
          </w:tcPr>
          <w:p w14:paraId="4EA97DA9" w14:textId="77777777" w:rsidR="003F7F4B" w:rsidRDefault="003476A5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shd w:val="clear" w:color="auto" w:fill="auto"/>
          </w:tcPr>
          <w:p w14:paraId="57469C87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  <w:shd w:val="clear" w:color="auto" w:fill="auto"/>
          </w:tcPr>
          <w:p w14:paraId="4AEFC29B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shd w:val="clear" w:color="auto" w:fill="auto"/>
          </w:tcPr>
          <w:p w14:paraId="6B098CCC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6A5" w14:paraId="7D15084F" w14:textId="77777777" w:rsidTr="00617084">
        <w:trPr>
          <w:trHeight w:val="316"/>
        </w:trPr>
        <w:tc>
          <w:tcPr>
            <w:tcW w:w="1784" w:type="dxa"/>
            <w:shd w:val="clear" w:color="auto" w:fill="auto"/>
          </w:tcPr>
          <w:p w14:paraId="79ADC4AD" w14:textId="77777777" w:rsid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623" w:type="dxa"/>
            <w:shd w:val="clear" w:color="auto" w:fill="auto"/>
          </w:tcPr>
          <w:p w14:paraId="1A5F0EB2" w14:textId="77777777" w:rsidR="003476A5" w:rsidRPr="003476A5" w:rsidRDefault="00DC7BC3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7B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Headway 5th Edition Elementary</w:t>
            </w:r>
          </w:p>
        </w:tc>
        <w:tc>
          <w:tcPr>
            <w:tcW w:w="2707" w:type="dxa"/>
            <w:shd w:val="clear" w:color="auto" w:fill="auto"/>
          </w:tcPr>
          <w:p w14:paraId="4BC3813B" w14:textId="77777777" w:rsidR="003476A5" w:rsidRP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706" w:type="dxa"/>
            <w:shd w:val="clear" w:color="auto" w:fill="auto"/>
          </w:tcPr>
          <w:p w14:paraId="2641819D" w14:textId="77777777" w:rsidR="003476A5" w:rsidRP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Liz and John Soars</w:t>
            </w:r>
          </w:p>
        </w:tc>
        <w:tc>
          <w:tcPr>
            <w:tcW w:w="2715" w:type="dxa"/>
            <w:shd w:val="clear" w:color="auto" w:fill="auto"/>
          </w:tcPr>
          <w:p w14:paraId="3A161AF5" w14:textId="77777777" w:rsidR="003476A5" w:rsidRPr="003476A5" w:rsidRDefault="003476A5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76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</w:t>
            </w:r>
          </w:p>
        </w:tc>
      </w:tr>
    </w:tbl>
    <w:p w14:paraId="2AECC0B4" w14:textId="77777777" w:rsidR="003F7F4B" w:rsidRDefault="003F7F4B">
      <w:pPr>
        <w:jc w:val="both"/>
      </w:pPr>
    </w:p>
    <w:p w14:paraId="57A9728F" w14:textId="77777777" w:rsidR="003F7F4B" w:rsidRDefault="003F7F4B">
      <w:pPr>
        <w:jc w:val="both"/>
      </w:pPr>
    </w:p>
    <w:p w14:paraId="1A9CC87E" w14:textId="77777777" w:rsidR="003F7F4B" w:rsidRDefault="003F7F4B">
      <w:pPr>
        <w:jc w:val="both"/>
      </w:pPr>
    </w:p>
    <w:p w14:paraId="0BC45CDF" w14:textId="77777777" w:rsidR="003F7F4B" w:rsidRDefault="003F7F4B">
      <w:pPr>
        <w:jc w:val="both"/>
      </w:pPr>
    </w:p>
    <w:p w14:paraId="072B9B5A" w14:textId="77777777" w:rsidR="003F7F4B" w:rsidRDefault="003F7F4B">
      <w:pPr>
        <w:jc w:val="both"/>
      </w:pPr>
    </w:p>
    <w:p w14:paraId="2EF371FC" w14:textId="77777777" w:rsidR="003F7F4B" w:rsidRDefault="003F7F4B">
      <w:pPr>
        <w:jc w:val="both"/>
      </w:pPr>
    </w:p>
    <w:p w14:paraId="4C68A36B" w14:textId="77777777" w:rsidR="003F7F4B" w:rsidRDefault="003F7F4B">
      <w:pPr>
        <w:jc w:val="both"/>
      </w:pPr>
    </w:p>
    <w:p w14:paraId="655215A9" w14:textId="77777777" w:rsidR="003F7F4B" w:rsidRDefault="003F7F4B">
      <w:pPr>
        <w:jc w:val="both"/>
      </w:pPr>
    </w:p>
    <w:p w14:paraId="1915F3C6" w14:textId="77777777" w:rsidR="003F7F4B" w:rsidRDefault="003F7F4B">
      <w:pPr>
        <w:jc w:val="both"/>
      </w:pPr>
    </w:p>
    <w:p w14:paraId="7A35C4AC" w14:textId="77777777" w:rsidR="003F7F4B" w:rsidRDefault="003F7F4B">
      <w:pPr>
        <w:jc w:val="both"/>
      </w:pPr>
    </w:p>
    <w:tbl>
      <w:tblPr>
        <w:tblStyle w:val="Reetkatablice"/>
        <w:tblW w:w="13690" w:type="dxa"/>
        <w:tblLook w:val="04A0" w:firstRow="1" w:lastRow="0" w:firstColumn="1" w:lastColumn="0" w:noHBand="0" w:noVBand="1"/>
      </w:tblPr>
      <w:tblGrid>
        <w:gridCol w:w="1666"/>
        <w:gridCol w:w="3801"/>
        <w:gridCol w:w="2738"/>
        <w:gridCol w:w="2738"/>
        <w:gridCol w:w="2747"/>
      </w:tblGrid>
      <w:tr w:rsidR="003F7F4B" w14:paraId="5F670D5D" w14:textId="77777777" w:rsidTr="00FB61E4">
        <w:trPr>
          <w:trHeight w:val="1151"/>
        </w:trPr>
        <w:tc>
          <w:tcPr>
            <w:tcW w:w="13690" w:type="dxa"/>
            <w:gridSpan w:val="5"/>
            <w:shd w:val="clear" w:color="auto" w:fill="EAF1DD" w:themeFill="accent3" w:themeFillTint="33"/>
          </w:tcPr>
          <w:p w14:paraId="7BC70134" w14:textId="77777777" w:rsidR="003F7F4B" w:rsidRDefault="003F7F4B" w:rsidP="00FB61E4">
            <w:pPr>
              <w:pStyle w:val="Naslov1"/>
              <w:pageBreakBefore/>
              <w:spacing w:line="240" w:lineRule="auto"/>
            </w:pPr>
            <w:r>
              <w:lastRenderedPageBreak/>
              <w:t>4.št (šumarski tehničar)</w:t>
            </w:r>
          </w:p>
          <w:p w14:paraId="1C861883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7F4B" w14:paraId="79A91F85" w14:textId="77777777" w:rsidTr="00FB61E4">
        <w:trPr>
          <w:trHeight w:val="262"/>
        </w:trPr>
        <w:tc>
          <w:tcPr>
            <w:tcW w:w="1666" w:type="dxa"/>
            <w:shd w:val="clear" w:color="auto" w:fill="auto"/>
          </w:tcPr>
          <w:p w14:paraId="0F789655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3801" w:type="dxa"/>
            <w:shd w:val="clear" w:color="auto" w:fill="auto"/>
          </w:tcPr>
          <w:p w14:paraId="202C03C9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 udžbenika</w:t>
            </w:r>
          </w:p>
        </w:tc>
        <w:tc>
          <w:tcPr>
            <w:tcW w:w="2738" w:type="dxa"/>
            <w:shd w:val="clear" w:color="auto" w:fill="auto"/>
          </w:tcPr>
          <w:p w14:paraId="539A05BE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Podnaslov</w:t>
            </w:r>
          </w:p>
        </w:tc>
        <w:tc>
          <w:tcPr>
            <w:tcW w:w="2738" w:type="dxa"/>
            <w:shd w:val="clear" w:color="auto" w:fill="auto"/>
          </w:tcPr>
          <w:p w14:paraId="56DB2E0D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Autori</w:t>
            </w:r>
          </w:p>
        </w:tc>
        <w:tc>
          <w:tcPr>
            <w:tcW w:w="2747" w:type="dxa"/>
            <w:shd w:val="clear" w:color="auto" w:fill="auto"/>
          </w:tcPr>
          <w:p w14:paraId="3182955F" w14:textId="77777777" w:rsidR="003F7F4B" w:rsidRDefault="003F7F4B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Nakladnik</w:t>
            </w:r>
          </w:p>
        </w:tc>
      </w:tr>
      <w:tr w:rsidR="00752A80" w14:paraId="363A5664" w14:textId="77777777" w:rsidTr="00FB61E4">
        <w:trPr>
          <w:trHeight w:val="262"/>
        </w:trPr>
        <w:tc>
          <w:tcPr>
            <w:tcW w:w="1666" w:type="dxa"/>
            <w:shd w:val="clear" w:color="auto" w:fill="auto"/>
          </w:tcPr>
          <w:p w14:paraId="682B327E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3801" w:type="dxa"/>
            <w:shd w:val="clear" w:color="auto" w:fill="auto"/>
          </w:tcPr>
          <w:p w14:paraId="5C3CEB4E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Književni vremeplov 4</w:t>
            </w:r>
          </w:p>
          <w:p w14:paraId="281BFFE1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5342DD5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DCF2F14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4DDEEB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6DB03D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Fon- Fon 4</w:t>
            </w:r>
          </w:p>
          <w:p w14:paraId="190F1052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shd w:val="clear" w:color="auto" w:fill="auto"/>
          </w:tcPr>
          <w:p w14:paraId="71F1CC70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>čitanka za četvrti razred četverogodišnjih strukovnih škola (96 sati godišnje)</w:t>
            </w:r>
          </w:p>
          <w:p w14:paraId="643CDCC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DEF5E8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>udžbenik hrvatskoga jezika za četvrti razred srednjih strukovnih škola (96 sati godišnje)</w:t>
            </w:r>
          </w:p>
        </w:tc>
        <w:tc>
          <w:tcPr>
            <w:tcW w:w="2738" w:type="dxa"/>
            <w:shd w:val="clear" w:color="auto" w:fill="auto"/>
          </w:tcPr>
          <w:p w14:paraId="330ACB92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 w:rsidRPr="00752A80"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</w:p>
          <w:p w14:paraId="4030680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C145D31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47E98E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D7D4B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52A80">
              <w:rPr>
                <w:rFonts w:ascii="Times New Roman" w:hAnsi="Times New Roman" w:cs="Times New Roman"/>
                <w:sz w:val="24"/>
              </w:rPr>
              <w:t xml:space="preserve">Dragica Dujmović </w:t>
            </w:r>
            <w:proofErr w:type="spellStart"/>
            <w:r w:rsidRPr="00752A80">
              <w:rPr>
                <w:rFonts w:ascii="Times New Roman" w:hAnsi="Times New Roman" w:cs="Times New Roman"/>
                <w:sz w:val="24"/>
              </w:rPr>
              <w:t>Markusi</w:t>
            </w:r>
            <w:proofErr w:type="spellEnd"/>
            <w:r w:rsidRPr="00752A80">
              <w:rPr>
                <w:rFonts w:ascii="Times New Roman" w:hAnsi="Times New Roman" w:cs="Times New Roman"/>
                <w:sz w:val="24"/>
              </w:rPr>
              <w:t xml:space="preserve">, Vedrana </w:t>
            </w:r>
            <w:proofErr w:type="spellStart"/>
            <w:r w:rsidRPr="00752A80">
              <w:rPr>
                <w:rFonts w:ascii="Times New Roman" w:hAnsi="Times New Roman" w:cs="Times New Roman"/>
                <w:sz w:val="24"/>
              </w:rPr>
              <w:t>Močnik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14:paraId="24091C92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  <w:p w14:paraId="0C99D293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4301A76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73D82A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389F0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Klett</w:t>
            </w:r>
            <w:proofErr w:type="spellEnd"/>
          </w:p>
        </w:tc>
      </w:tr>
      <w:tr w:rsidR="00752A80" w14:paraId="11BFF7F1" w14:textId="77777777" w:rsidTr="00FB61E4">
        <w:trPr>
          <w:trHeight w:val="262"/>
        </w:trPr>
        <w:tc>
          <w:tcPr>
            <w:tcW w:w="1666" w:type="dxa"/>
            <w:shd w:val="clear" w:color="auto" w:fill="auto"/>
          </w:tcPr>
          <w:p w14:paraId="77111BA8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3801" w:type="dxa"/>
            <w:shd w:val="clear" w:color="auto" w:fill="auto"/>
          </w:tcPr>
          <w:p w14:paraId="665EFA5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MATEMATIKA 4</w:t>
            </w:r>
          </w:p>
        </w:tc>
        <w:tc>
          <w:tcPr>
            <w:tcW w:w="2738" w:type="dxa"/>
            <w:shd w:val="clear" w:color="auto" w:fill="auto"/>
          </w:tcPr>
          <w:p w14:paraId="64B77EDA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udžbenik matematike u četvrtom razredu srednje škole sa zadatcima za rješavanje - 2 sata tjedno s dodatnim digitalnim sadržajima</w:t>
            </w:r>
          </w:p>
        </w:tc>
        <w:tc>
          <w:tcPr>
            <w:tcW w:w="2738" w:type="dxa"/>
            <w:shd w:val="clear" w:color="auto" w:fill="auto"/>
          </w:tcPr>
          <w:p w14:paraId="6E8A4C75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Brleković</w:t>
            </w:r>
            <w:proofErr w:type="spellEnd"/>
            <w:r w:rsidRPr="00752A80">
              <w:rPr>
                <w:rFonts w:ascii="Times New Roman" w:hAnsi="Times New Roman" w:cs="Times New Roman"/>
                <w:sz w:val="24"/>
                <w:szCs w:val="24"/>
              </w:rPr>
              <w:t xml:space="preserve">, Aleksandra </w:t>
            </w:r>
            <w:proofErr w:type="spellStart"/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Brmbota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14:paraId="4AA4077C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A8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52A80" w14:paraId="0E9477F0" w14:textId="77777777" w:rsidTr="00FB61E4">
        <w:trPr>
          <w:trHeight w:val="262"/>
        </w:trPr>
        <w:tc>
          <w:tcPr>
            <w:tcW w:w="1666" w:type="dxa"/>
            <w:shd w:val="clear" w:color="auto" w:fill="auto"/>
          </w:tcPr>
          <w:p w14:paraId="0C978E81" w14:textId="77777777" w:rsidR="00752A80" w:rsidRDefault="00752A80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3801" w:type="dxa"/>
            <w:shd w:val="clear" w:color="auto" w:fill="auto"/>
          </w:tcPr>
          <w:p w14:paraId="2D4295F3" w14:textId="77777777" w:rsidR="005C451D" w:rsidRDefault="00814456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6">
              <w:rPr>
                <w:rFonts w:ascii="Times New Roman" w:hAnsi="Times New Roman" w:cs="Times New Roman"/>
                <w:sz w:val="24"/>
                <w:szCs w:val="24"/>
              </w:rPr>
              <w:t>HEADWAY 5TH EDITION INTERMEDIATE</w:t>
            </w:r>
          </w:p>
        </w:tc>
        <w:tc>
          <w:tcPr>
            <w:tcW w:w="2738" w:type="dxa"/>
            <w:shd w:val="clear" w:color="auto" w:fill="auto"/>
          </w:tcPr>
          <w:p w14:paraId="6E7F4FC2" w14:textId="77777777" w:rsidR="00814456" w:rsidRDefault="00814456" w:rsidP="00814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4456">
              <w:rPr>
                <w:rFonts w:ascii="Times New Roman" w:hAnsi="Times New Roman" w:cs="Times New Roman"/>
                <w:sz w:val="24"/>
              </w:rPr>
              <w:t>Class</w:t>
            </w:r>
            <w:proofErr w:type="spellEnd"/>
            <w:r w:rsidRPr="008144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4456">
              <w:rPr>
                <w:rFonts w:ascii="Times New Roman" w:hAnsi="Times New Roman" w:cs="Times New Roman"/>
                <w:sz w:val="24"/>
              </w:rPr>
              <w:t>book</w:t>
            </w:r>
            <w:proofErr w:type="spellEnd"/>
            <w:r w:rsidRPr="008144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4456">
              <w:rPr>
                <w:rFonts w:ascii="Times New Roman" w:hAnsi="Times New Roman" w:cs="Times New Roman"/>
                <w:sz w:val="24"/>
              </w:rPr>
              <w:t>with</w:t>
            </w:r>
            <w:proofErr w:type="spellEnd"/>
            <w:r w:rsidRPr="008144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4456">
              <w:rPr>
                <w:rFonts w:ascii="Times New Roman" w:hAnsi="Times New Roman" w:cs="Times New Roman"/>
                <w:sz w:val="24"/>
              </w:rPr>
              <w:t>eBook</w:t>
            </w:r>
            <w:proofErr w:type="spellEnd"/>
            <w:r w:rsidRPr="00814456">
              <w:rPr>
                <w:rFonts w:ascii="Times New Roman" w:hAnsi="Times New Roman" w:cs="Times New Roman"/>
                <w:sz w:val="24"/>
              </w:rPr>
              <w:t xml:space="preserve"> - udžbenik engleskog jezika za 4. razred gimnazija, 4-godišnjih i 5-godišnjih strukovnih škola, drugi strani jezik, 4. i 9. godina učenja</w:t>
            </w:r>
          </w:p>
        </w:tc>
        <w:tc>
          <w:tcPr>
            <w:tcW w:w="2738" w:type="dxa"/>
            <w:shd w:val="clear" w:color="auto" w:fill="auto"/>
          </w:tcPr>
          <w:p w14:paraId="2523C66E" w14:textId="77777777" w:rsidR="00814456" w:rsidRDefault="00814456" w:rsidP="00FB6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6">
              <w:rPr>
                <w:rFonts w:ascii="Times New Roman" w:hAnsi="Times New Roman" w:cs="Times New Roman"/>
                <w:sz w:val="24"/>
                <w:szCs w:val="24"/>
              </w:rPr>
              <w:t xml:space="preserve">Liz </w:t>
            </w:r>
            <w:proofErr w:type="spellStart"/>
            <w:r w:rsidRPr="00814456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814456">
              <w:rPr>
                <w:rFonts w:ascii="Times New Roman" w:hAnsi="Times New Roman" w:cs="Times New Roman"/>
                <w:sz w:val="24"/>
                <w:szCs w:val="24"/>
              </w:rPr>
              <w:t xml:space="preserve">, John </w:t>
            </w:r>
            <w:proofErr w:type="spellStart"/>
            <w:r w:rsidRPr="00814456">
              <w:rPr>
                <w:rFonts w:ascii="Times New Roman" w:hAnsi="Times New Roman" w:cs="Times New Roman"/>
                <w:sz w:val="24"/>
                <w:szCs w:val="24"/>
              </w:rPr>
              <w:t>Soars</w:t>
            </w:r>
            <w:proofErr w:type="spellEnd"/>
            <w:r w:rsidRPr="00814456">
              <w:rPr>
                <w:rFonts w:ascii="Times New Roman" w:hAnsi="Times New Roman" w:cs="Times New Roman"/>
                <w:sz w:val="24"/>
                <w:szCs w:val="24"/>
              </w:rPr>
              <w:t>, Paul Hancock</w:t>
            </w:r>
          </w:p>
        </w:tc>
        <w:tc>
          <w:tcPr>
            <w:tcW w:w="2747" w:type="dxa"/>
            <w:shd w:val="clear" w:color="auto" w:fill="auto"/>
          </w:tcPr>
          <w:p w14:paraId="688034AA" w14:textId="77777777" w:rsidR="00752A80" w:rsidRDefault="005C451D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51D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</w:p>
          <w:p w14:paraId="19713B45" w14:textId="77777777" w:rsidR="005C451D" w:rsidRDefault="005C451D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B93EB" w14:textId="77777777" w:rsidR="005C451D" w:rsidRDefault="005C451D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66DA4" w14:textId="77777777" w:rsidR="00814456" w:rsidRDefault="00814456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93386" w14:textId="77777777" w:rsidR="00814456" w:rsidRDefault="00814456" w:rsidP="005C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7AC3" w14:textId="77777777" w:rsidR="00814456" w:rsidRDefault="00814456" w:rsidP="0034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C9F7A5" w14:textId="77777777" w:rsidR="003F7F4B" w:rsidRDefault="003F7F4B">
      <w:pPr>
        <w:jc w:val="both"/>
      </w:pPr>
    </w:p>
    <w:sectPr w:rsidR="003F7F4B" w:rsidSect="006902D5">
      <w:footerReference w:type="default" r:id="rId7"/>
      <w:pgSz w:w="16838" w:h="11906" w:orient="landscape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DC92" w14:textId="77777777" w:rsidR="00DC0DAB" w:rsidRDefault="00DC0DAB" w:rsidP="006902D5">
      <w:pPr>
        <w:spacing w:after="0" w:line="240" w:lineRule="auto"/>
      </w:pPr>
      <w:r>
        <w:separator/>
      </w:r>
    </w:p>
  </w:endnote>
  <w:endnote w:type="continuationSeparator" w:id="0">
    <w:p w14:paraId="41446967" w14:textId="77777777" w:rsidR="00DC0DAB" w:rsidRDefault="00DC0DAB" w:rsidP="0069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829334"/>
      <w:docPartObj>
        <w:docPartGallery w:val="Page Numbers (Bottom of Page)"/>
        <w:docPartUnique/>
      </w:docPartObj>
    </w:sdtPr>
    <w:sdtEndPr/>
    <w:sdtContent>
      <w:p w14:paraId="082A7F9E" w14:textId="77777777" w:rsidR="00DA20BE" w:rsidRDefault="00B86A7B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160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6E763C" w14:textId="77777777" w:rsidR="00DA20BE" w:rsidRDefault="00DA20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2C084" w14:textId="77777777" w:rsidR="00DC0DAB" w:rsidRDefault="00DC0DAB" w:rsidP="006902D5">
      <w:pPr>
        <w:spacing w:after="0" w:line="240" w:lineRule="auto"/>
      </w:pPr>
      <w:r>
        <w:separator/>
      </w:r>
    </w:p>
  </w:footnote>
  <w:footnote w:type="continuationSeparator" w:id="0">
    <w:p w14:paraId="0B7A12E7" w14:textId="77777777" w:rsidR="00DC0DAB" w:rsidRDefault="00DC0DAB" w:rsidP="0069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2D5"/>
    <w:rsid w:val="00037CE2"/>
    <w:rsid w:val="00070279"/>
    <w:rsid w:val="00223C88"/>
    <w:rsid w:val="002B7344"/>
    <w:rsid w:val="003476A5"/>
    <w:rsid w:val="003A4E9F"/>
    <w:rsid w:val="003B4B82"/>
    <w:rsid w:val="003F7F4B"/>
    <w:rsid w:val="00406B4C"/>
    <w:rsid w:val="00411CE8"/>
    <w:rsid w:val="004F31B8"/>
    <w:rsid w:val="005C451D"/>
    <w:rsid w:val="005D021F"/>
    <w:rsid w:val="00605BCB"/>
    <w:rsid w:val="00617084"/>
    <w:rsid w:val="006902D5"/>
    <w:rsid w:val="00752A80"/>
    <w:rsid w:val="007A741B"/>
    <w:rsid w:val="007D7195"/>
    <w:rsid w:val="00814456"/>
    <w:rsid w:val="00830878"/>
    <w:rsid w:val="008809FD"/>
    <w:rsid w:val="009F1C6A"/>
    <w:rsid w:val="00A71D8E"/>
    <w:rsid w:val="00B342E2"/>
    <w:rsid w:val="00B35378"/>
    <w:rsid w:val="00B86A7B"/>
    <w:rsid w:val="00BC40DE"/>
    <w:rsid w:val="00C26B4B"/>
    <w:rsid w:val="00CD33D9"/>
    <w:rsid w:val="00D160C1"/>
    <w:rsid w:val="00DA20BE"/>
    <w:rsid w:val="00DC0DAB"/>
    <w:rsid w:val="00DC7BC3"/>
    <w:rsid w:val="00E33D14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FB6A"/>
  <w15:docId w15:val="{0329D8A8-7665-446E-8BAC-96B0D7B2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74"/>
    <w:pPr>
      <w:spacing w:after="200" w:line="276" w:lineRule="auto"/>
    </w:pPr>
    <w:rPr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04AC1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04AC1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B04AC1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04AC1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29316E"/>
  </w:style>
  <w:style w:type="character" w:customStyle="1" w:styleId="PodnojeChar">
    <w:name w:val="Podnožje Char"/>
    <w:basedOn w:val="Zadanifontodlomka"/>
    <w:link w:val="Podnoje"/>
    <w:uiPriority w:val="99"/>
    <w:qFormat/>
    <w:rsid w:val="0029316E"/>
  </w:style>
  <w:style w:type="character" w:customStyle="1" w:styleId="Indeksirajvezu">
    <w:name w:val="Indeksiraj vezu"/>
    <w:qFormat/>
    <w:rsid w:val="00BD2C77"/>
  </w:style>
  <w:style w:type="paragraph" w:customStyle="1" w:styleId="Stilnaslova">
    <w:name w:val="Stil naslova"/>
    <w:basedOn w:val="Normal"/>
    <w:next w:val="Tijeloteksta"/>
    <w:qFormat/>
    <w:rsid w:val="00BD2C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D2C77"/>
    <w:pPr>
      <w:spacing w:after="140"/>
    </w:pPr>
  </w:style>
  <w:style w:type="paragraph" w:styleId="Popis">
    <w:name w:val="List"/>
    <w:basedOn w:val="Tijeloteksta"/>
    <w:rsid w:val="00BD2C77"/>
    <w:rPr>
      <w:rFonts w:cs="Arial"/>
    </w:rPr>
  </w:style>
  <w:style w:type="paragraph" w:styleId="Opisslike">
    <w:name w:val="caption"/>
    <w:basedOn w:val="Normal"/>
    <w:qFormat/>
    <w:rsid w:val="00BD2C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BD2C77"/>
    <w:pPr>
      <w:suppressLineNumbers/>
    </w:pPr>
    <w:rPr>
      <w:rFonts w:cs="Arial"/>
    </w:rPr>
  </w:style>
  <w:style w:type="paragraph" w:styleId="TOCNaslov">
    <w:name w:val="TOC Heading"/>
    <w:basedOn w:val="Naslov1"/>
    <w:next w:val="Normal"/>
    <w:uiPriority w:val="39"/>
    <w:unhideWhenUsed/>
    <w:qFormat/>
    <w:rsid w:val="00B04AC1"/>
    <w:pPr>
      <w:spacing w:before="480"/>
      <w:jc w:val="left"/>
    </w:pPr>
    <w:rPr>
      <w:rFonts w:asciiTheme="majorHAnsi" w:hAnsiTheme="majorHAnsi"/>
      <w:color w:val="365F91" w:themeColor="accent1" w:themeShade="BF"/>
      <w:sz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B04AC1"/>
    <w:pPr>
      <w:spacing w:after="100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04A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9316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9316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BD2C77"/>
    <w:pPr>
      <w:suppressLineNumbers/>
    </w:pPr>
  </w:style>
  <w:style w:type="paragraph" w:customStyle="1" w:styleId="Naslovtablice">
    <w:name w:val="Naslov tablice"/>
    <w:basedOn w:val="Sadrajitablice"/>
    <w:qFormat/>
    <w:rsid w:val="00BD2C77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75F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7D7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433E-6851-4623-9308-69B2B99F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dc:description/>
  <cp:lastModifiedBy>Lucija Puhanić</cp:lastModifiedBy>
  <cp:revision>38</cp:revision>
  <dcterms:created xsi:type="dcterms:W3CDTF">2020-05-27T08:57:00Z</dcterms:created>
  <dcterms:modified xsi:type="dcterms:W3CDTF">2022-07-19T11:33:00Z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